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DC" w:rsidRDefault="002670DC" w:rsidP="002670DC">
      <w:pPr>
        <w:ind w:firstLine="0"/>
        <w:rPr>
          <w:b/>
          <w:szCs w:val="28"/>
        </w:rPr>
      </w:pPr>
    </w:p>
    <w:p w:rsidR="00E11D5A" w:rsidRPr="00F34998" w:rsidRDefault="00E11D5A" w:rsidP="003256DB">
      <w:pPr>
        <w:ind w:firstLine="6804"/>
        <w:jc w:val="right"/>
        <w:rPr>
          <w:sz w:val="26"/>
          <w:szCs w:val="26"/>
        </w:rPr>
      </w:pPr>
      <w:r w:rsidRPr="00F34998">
        <w:rPr>
          <w:sz w:val="26"/>
          <w:szCs w:val="26"/>
        </w:rPr>
        <w:t>Приложение №</w:t>
      </w:r>
      <w:r w:rsidR="00F34998" w:rsidRPr="00F34998">
        <w:rPr>
          <w:sz w:val="26"/>
          <w:szCs w:val="26"/>
        </w:rPr>
        <w:t xml:space="preserve"> 35</w:t>
      </w:r>
    </w:p>
    <w:p w:rsidR="002670DC" w:rsidRPr="00F34998" w:rsidRDefault="002670DC" w:rsidP="003256DB">
      <w:pPr>
        <w:tabs>
          <w:tab w:val="left" w:pos="8220"/>
        </w:tabs>
        <w:ind w:firstLine="6804"/>
        <w:jc w:val="right"/>
        <w:rPr>
          <w:sz w:val="26"/>
          <w:szCs w:val="26"/>
        </w:rPr>
      </w:pPr>
      <w:r w:rsidRPr="00F34998">
        <w:rPr>
          <w:sz w:val="26"/>
          <w:szCs w:val="26"/>
        </w:rPr>
        <w:t>Проект</w:t>
      </w:r>
    </w:p>
    <w:p w:rsidR="002670DC" w:rsidRPr="002670DC" w:rsidRDefault="002670DC" w:rsidP="002670DC">
      <w:pPr>
        <w:ind w:firstLine="6804"/>
        <w:rPr>
          <w:b/>
          <w:sz w:val="26"/>
          <w:szCs w:val="26"/>
        </w:rPr>
      </w:pPr>
    </w:p>
    <w:p w:rsidR="002670DC" w:rsidRPr="002670DC" w:rsidRDefault="002670DC" w:rsidP="002670DC">
      <w:pPr>
        <w:ind w:firstLine="6804"/>
        <w:rPr>
          <w:b/>
          <w:sz w:val="26"/>
          <w:szCs w:val="26"/>
        </w:rPr>
      </w:pPr>
    </w:p>
    <w:p w:rsidR="002670DC" w:rsidRPr="0024698C" w:rsidRDefault="00272AD2" w:rsidP="002670DC">
      <w:pPr>
        <w:ind w:firstLine="0"/>
        <w:jc w:val="center"/>
        <w:rPr>
          <w:b/>
          <w:sz w:val="26"/>
          <w:szCs w:val="26"/>
        </w:rPr>
      </w:pPr>
      <w:r w:rsidRPr="0024698C">
        <w:rPr>
          <w:b/>
          <w:sz w:val="26"/>
          <w:szCs w:val="26"/>
        </w:rPr>
        <w:t>С М Е Т А</w:t>
      </w:r>
    </w:p>
    <w:p w:rsidR="002670DC" w:rsidRPr="0024698C" w:rsidRDefault="00272AD2" w:rsidP="002670DC">
      <w:pPr>
        <w:ind w:firstLine="0"/>
        <w:jc w:val="center"/>
        <w:rPr>
          <w:b/>
          <w:sz w:val="26"/>
          <w:szCs w:val="26"/>
        </w:rPr>
      </w:pPr>
      <w:r w:rsidRPr="0024698C">
        <w:rPr>
          <w:b/>
          <w:sz w:val="26"/>
          <w:szCs w:val="26"/>
        </w:rPr>
        <w:t xml:space="preserve">расходов на обеспечение </w:t>
      </w:r>
      <w:bookmarkStart w:id="0" w:name="_GoBack"/>
      <w:bookmarkEnd w:id="0"/>
      <w:r w:rsidRPr="0024698C">
        <w:rPr>
          <w:b/>
          <w:sz w:val="26"/>
          <w:szCs w:val="26"/>
        </w:rPr>
        <w:t>деятельности Дирекции Совета по</w:t>
      </w:r>
      <w:r w:rsidR="002670DC" w:rsidRPr="0024698C">
        <w:rPr>
          <w:b/>
          <w:sz w:val="26"/>
          <w:szCs w:val="26"/>
        </w:rPr>
        <w:t xml:space="preserve"> </w:t>
      </w:r>
      <w:r w:rsidRPr="0024698C">
        <w:rPr>
          <w:b/>
          <w:sz w:val="26"/>
          <w:szCs w:val="26"/>
        </w:rPr>
        <w:t>железнодорожному транспорту государств-участников</w:t>
      </w:r>
      <w:r w:rsidR="002670DC" w:rsidRPr="0024698C">
        <w:rPr>
          <w:b/>
          <w:sz w:val="26"/>
          <w:szCs w:val="26"/>
        </w:rPr>
        <w:t xml:space="preserve"> </w:t>
      </w:r>
      <w:r w:rsidRPr="0024698C">
        <w:rPr>
          <w:b/>
          <w:sz w:val="26"/>
          <w:szCs w:val="26"/>
        </w:rPr>
        <w:t>Содружества</w:t>
      </w:r>
    </w:p>
    <w:p w:rsidR="00272AD2" w:rsidRPr="0024698C" w:rsidRDefault="00272AD2" w:rsidP="002670DC">
      <w:pPr>
        <w:ind w:firstLine="0"/>
        <w:jc w:val="center"/>
        <w:rPr>
          <w:b/>
          <w:sz w:val="26"/>
          <w:szCs w:val="26"/>
        </w:rPr>
      </w:pPr>
      <w:r w:rsidRPr="0024698C">
        <w:rPr>
          <w:b/>
          <w:sz w:val="26"/>
          <w:szCs w:val="26"/>
        </w:rPr>
        <w:t>на 201</w:t>
      </w:r>
      <w:r w:rsidR="00300BF6" w:rsidRPr="0024698C">
        <w:rPr>
          <w:b/>
          <w:sz w:val="26"/>
          <w:szCs w:val="26"/>
        </w:rPr>
        <w:t>8</w:t>
      </w:r>
      <w:r w:rsidRPr="0024698C">
        <w:rPr>
          <w:b/>
          <w:sz w:val="26"/>
          <w:szCs w:val="26"/>
        </w:rPr>
        <w:t xml:space="preserve"> год</w:t>
      </w:r>
    </w:p>
    <w:p w:rsidR="00272AD2" w:rsidRPr="0024698C" w:rsidRDefault="00272AD2" w:rsidP="000E2844">
      <w:pPr>
        <w:ind w:firstLine="851"/>
        <w:jc w:val="center"/>
        <w:rPr>
          <w:b/>
          <w:sz w:val="26"/>
          <w:szCs w:val="26"/>
        </w:rPr>
      </w:pPr>
    </w:p>
    <w:tbl>
      <w:tblPr>
        <w:tblW w:w="9214" w:type="dxa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6237"/>
        <w:gridCol w:w="1985"/>
      </w:tblGrid>
      <w:tr w:rsidR="002670DC" w:rsidRPr="0024698C" w:rsidTr="00B3353E"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24698C" w:rsidRDefault="002670DC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№</w:t>
            </w:r>
            <w:r w:rsidR="0007309E" w:rsidRPr="0024698C">
              <w:rPr>
                <w:sz w:val="26"/>
                <w:szCs w:val="26"/>
              </w:rPr>
              <w:t xml:space="preserve"> </w:t>
            </w:r>
            <w:proofErr w:type="gramStart"/>
            <w:r w:rsidRPr="0024698C">
              <w:rPr>
                <w:sz w:val="26"/>
                <w:szCs w:val="26"/>
              </w:rPr>
              <w:t>п</w:t>
            </w:r>
            <w:proofErr w:type="gramEnd"/>
            <w:r w:rsidRPr="0024698C">
              <w:rPr>
                <w:sz w:val="26"/>
                <w:szCs w:val="26"/>
              </w:rPr>
              <w:t>/п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24698C" w:rsidRDefault="002670DC" w:rsidP="000C138E">
            <w:pPr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Наименование статей затрат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670DC" w:rsidRPr="0024698C" w:rsidRDefault="002670DC" w:rsidP="00E11D5A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Сумма</w:t>
            </w:r>
            <w:r w:rsidR="00E11D5A" w:rsidRPr="0024698C">
              <w:rPr>
                <w:sz w:val="26"/>
                <w:szCs w:val="26"/>
              </w:rPr>
              <w:t>, руб.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Фонд оплаты труда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5C56F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112 00</w:t>
            </w:r>
            <w:r w:rsidR="005C56FE">
              <w:rPr>
                <w:color w:val="000000"/>
                <w:sz w:val="26"/>
                <w:szCs w:val="26"/>
              </w:rPr>
              <w:t>4</w:t>
            </w:r>
            <w:r w:rsidRPr="0024698C">
              <w:rPr>
                <w:color w:val="000000"/>
                <w:sz w:val="26"/>
                <w:szCs w:val="26"/>
              </w:rPr>
              <w:t xml:space="preserve"> </w:t>
            </w:r>
            <w:r w:rsidR="005C56FE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Страховые взносы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5C56F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30 30</w:t>
            </w:r>
            <w:r w:rsidR="005C56FE">
              <w:rPr>
                <w:color w:val="000000"/>
                <w:sz w:val="26"/>
                <w:szCs w:val="26"/>
              </w:rPr>
              <w:t>6</w:t>
            </w:r>
            <w:r w:rsidRPr="0024698C">
              <w:rPr>
                <w:color w:val="000000"/>
                <w:sz w:val="26"/>
                <w:szCs w:val="26"/>
              </w:rPr>
              <w:t xml:space="preserve"> </w:t>
            </w:r>
            <w:r w:rsidR="005C56FE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Коммунальные услуги и техническое обслуживание служебных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6 703 000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 xml:space="preserve">Содержание автотранспорта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6 863 000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4 804 000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Типографские, канцелярские и другие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2 377 000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Банковское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437 000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5818BD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Приобретение оргтехники и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484 000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Приобретение мебели, инвентаря и др.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155 000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Представительские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623 000</w:t>
            </w:r>
          </w:p>
        </w:tc>
      </w:tr>
      <w:tr w:rsidR="00710080" w:rsidRPr="0024698C" w:rsidTr="0024698C">
        <w:trPr>
          <w:trHeight w:val="7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Информационное обеспечение и обслуживание оргтехники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5 674 000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Медицинское обслуживание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5 260 000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Прочие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24698C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62 000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sz w:val="26"/>
                <w:szCs w:val="26"/>
              </w:rPr>
            </w:pPr>
            <w:r w:rsidRPr="0024698C">
              <w:rPr>
                <w:sz w:val="26"/>
                <w:szCs w:val="26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0080" w:rsidRPr="0024698C" w:rsidRDefault="00710080" w:rsidP="00DF4F34">
            <w:pPr>
              <w:ind w:firstLine="0"/>
              <w:jc w:val="lef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Негосударственное пенсионное обеспечение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5C56FE">
            <w:pPr>
              <w:ind w:firstLine="0"/>
              <w:jc w:val="right"/>
              <w:rPr>
                <w:color w:val="000000"/>
                <w:sz w:val="26"/>
                <w:szCs w:val="26"/>
              </w:rPr>
            </w:pPr>
            <w:r w:rsidRPr="0024698C">
              <w:rPr>
                <w:color w:val="000000"/>
                <w:sz w:val="26"/>
                <w:szCs w:val="26"/>
              </w:rPr>
              <w:t>1 81</w:t>
            </w:r>
            <w:r w:rsidR="005C56FE">
              <w:rPr>
                <w:color w:val="000000"/>
                <w:sz w:val="26"/>
                <w:szCs w:val="26"/>
              </w:rPr>
              <w:t>1</w:t>
            </w:r>
            <w:r w:rsidRPr="0024698C">
              <w:rPr>
                <w:color w:val="000000"/>
                <w:sz w:val="26"/>
                <w:szCs w:val="26"/>
              </w:rPr>
              <w:t xml:space="preserve"> </w:t>
            </w:r>
            <w:r w:rsidR="005C56FE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710080" w:rsidRPr="0024698C" w:rsidTr="0024698C">
        <w:trPr>
          <w:trHeight w:val="397"/>
        </w:trPr>
        <w:tc>
          <w:tcPr>
            <w:tcW w:w="9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B3353E">
            <w:pPr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F75EDC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24698C">
              <w:rPr>
                <w:b/>
                <w:sz w:val="26"/>
                <w:szCs w:val="26"/>
              </w:rPr>
              <w:t>И Т О Г О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10080" w:rsidRPr="0024698C" w:rsidRDefault="00710080" w:rsidP="005C56FE">
            <w:pPr>
              <w:ind w:firstLine="0"/>
              <w:jc w:val="right"/>
              <w:rPr>
                <w:b/>
                <w:color w:val="000000"/>
                <w:sz w:val="26"/>
                <w:szCs w:val="26"/>
              </w:rPr>
            </w:pPr>
            <w:r w:rsidRPr="0024698C">
              <w:rPr>
                <w:b/>
                <w:color w:val="000000"/>
                <w:sz w:val="26"/>
                <w:szCs w:val="26"/>
              </w:rPr>
              <w:t>177 56</w:t>
            </w:r>
            <w:r w:rsidR="005C56FE">
              <w:rPr>
                <w:b/>
                <w:color w:val="000000"/>
                <w:sz w:val="26"/>
                <w:szCs w:val="26"/>
              </w:rPr>
              <w:t>3</w:t>
            </w:r>
            <w:r w:rsidRPr="0024698C">
              <w:rPr>
                <w:b/>
                <w:color w:val="000000"/>
                <w:sz w:val="26"/>
                <w:szCs w:val="26"/>
              </w:rPr>
              <w:t xml:space="preserve"> 000</w:t>
            </w:r>
          </w:p>
        </w:tc>
      </w:tr>
    </w:tbl>
    <w:p w:rsidR="00272AD2" w:rsidRPr="002670DC" w:rsidRDefault="00272AD2" w:rsidP="00272AD2">
      <w:pPr>
        <w:rPr>
          <w:sz w:val="26"/>
          <w:szCs w:val="26"/>
        </w:rPr>
      </w:pPr>
    </w:p>
    <w:p w:rsidR="00C27ED0" w:rsidRDefault="00C27ED0"/>
    <w:sectPr w:rsidR="00C27ED0" w:rsidSect="00C27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AD2"/>
    <w:rsid w:val="00034357"/>
    <w:rsid w:val="0007309E"/>
    <w:rsid w:val="000E2844"/>
    <w:rsid w:val="00183EE9"/>
    <w:rsid w:val="0024698C"/>
    <w:rsid w:val="002670DC"/>
    <w:rsid w:val="00272AD2"/>
    <w:rsid w:val="00300BF6"/>
    <w:rsid w:val="003256DB"/>
    <w:rsid w:val="004C5832"/>
    <w:rsid w:val="004F229C"/>
    <w:rsid w:val="005508DF"/>
    <w:rsid w:val="005818BD"/>
    <w:rsid w:val="005C56FE"/>
    <w:rsid w:val="00646D18"/>
    <w:rsid w:val="006F529C"/>
    <w:rsid w:val="00710080"/>
    <w:rsid w:val="007652A9"/>
    <w:rsid w:val="00782567"/>
    <w:rsid w:val="007D71B8"/>
    <w:rsid w:val="007F3D38"/>
    <w:rsid w:val="00843139"/>
    <w:rsid w:val="008D0941"/>
    <w:rsid w:val="009103B0"/>
    <w:rsid w:val="00B11B54"/>
    <w:rsid w:val="00B3353E"/>
    <w:rsid w:val="00B572F4"/>
    <w:rsid w:val="00C054CD"/>
    <w:rsid w:val="00C27ED0"/>
    <w:rsid w:val="00C602BB"/>
    <w:rsid w:val="00C62DBA"/>
    <w:rsid w:val="00CB3BC0"/>
    <w:rsid w:val="00CD0970"/>
    <w:rsid w:val="00DF4F34"/>
    <w:rsid w:val="00E11D5A"/>
    <w:rsid w:val="00E9100D"/>
    <w:rsid w:val="00F13582"/>
    <w:rsid w:val="00F1400C"/>
    <w:rsid w:val="00F20350"/>
    <w:rsid w:val="00F34998"/>
    <w:rsid w:val="00F733D4"/>
    <w:rsid w:val="00F82FFF"/>
    <w:rsid w:val="00FB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D2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ЦСЖТ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Г.В.</dc:creator>
  <cp:keywords/>
  <dc:description/>
  <cp:lastModifiedBy>User</cp:lastModifiedBy>
  <cp:revision>16</cp:revision>
  <cp:lastPrinted>2010-09-13T05:10:00Z</cp:lastPrinted>
  <dcterms:created xsi:type="dcterms:W3CDTF">2012-09-27T07:43:00Z</dcterms:created>
  <dcterms:modified xsi:type="dcterms:W3CDTF">2018-05-17T06:41:00Z</dcterms:modified>
</cp:coreProperties>
</file>